
<file path=[Content_Types].xml><?xml version="1.0" encoding="utf-8"?>
<Types xmlns="http://schemas.openxmlformats.org/package/2006/content-types">
  <Default Extension="jfif"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BC2511" w14:textId="77777777" w:rsidR="00996FF0" w:rsidRPr="00523F2D" w:rsidRDefault="00802070" w:rsidP="00523F2D">
      <w:pPr>
        <w:pStyle w:val="Title"/>
      </w:pPr>
      <w:r w:rsidRPr="00523F2D">
        <w:t>Biography</w:t>
      </w:r>
    </w:p>
    <w:p w14:paraId="43E6E51A" w14:textId="77777777" w:rsidR="00802070" w:rsidRDefault="00802070" w:rsidP="00802070">
      <w:r>
        <w:rPr>
          <w:noProof/>
          <w:lang w:eastAsia="zh-CN"/>
        </w:rPr>
        <mc:AlternateContent>
          <mc:Choice Requires="wps">
            <w:drawing>
              <wp:anchor distT="0" distB="0" distL="114300" distR="114300" simplePos="0" relativeHeight="251659264" behindDoc="0" locked="0" layoutInCell="1" allowOverlap="1" wp14:anchorId="24828481" wp14:editId="1D6E552F">
                <wp:simplePos x="0" y="0"/>
                <wp:positionH relativeFrom="column">
                  <wp:posOffset>-30480</wp:posOffset>
                </wp:positionH>
                <wp:positionV relativeFrom="paragraph">
                  <wp:posOffset>56515</wp:posOffset>
                </wp:positionV>
                <wp:extent cx="5996940" cy="0"/>
                <wp:effectExtent l="0" t="0" r="0" b="0"/>
                <wp:wrapNone/>
                <wp:docPr id="131" name="Straight Connector 131"/>
                <wp:cNvGraphicFramePr/>
                <a:graphic xmlns:a="http://schemas.openxmlformats.org/drawingml/2006/main">
                  <a:graphicData uri="http://schemas.microsoft.com/office/word/2010/wordprocessingShape">
                    <wps:wsp>
                      <wps:cNvCnPr/>
                      <wps:spPr>
                        <a:xfrm>
                          <a:off x="0" y="0"/>
                          <a:ext cx="5996940" cy="0"/>
                        </a:xfrm>
                        <a:prstGeom prst="line">
                          <a:avLst/>
                        </a:prstGeom>
                        <a:ln w="19050">
                          <a:solidFill>
                            <a:srgbClr val="009EE0"/>
                          </a:solidFill>
                        </a:ln>
                      </wps:spPr>
                      <wps:style>
                        <a:lnRef idx="1">
                          <a:schemeClr val="accent2"/>
                        </a:lnRef>
                        <a:fillRef idx="0">
                          <a:schemeClr val="accent2"/>
                        </a:fillRef>
                        <a:effectRef idx="0">
                          <a:schemeClr val="accent2"/>
                        </a:effectRef>
                        <a:fontRef idx="minor">
                          <a:schemeClr val="tx1"/>
                        </a:fontRef>
                      </wps:style>
                      <wps:bodyPr/>
                    </wps:wsp>
                  </a:graphicData>
                </a:graphic>
                <wp14:sizeRelH relativeFrom="margin">
                  <wp14:pctWidth>0</wp14:pctWidth>
                </wp14:sizeRelH>
              </wp:anchor>
            </w:drawing>
          </mc:Choice>
          <mc:Fallback>
            <w:pict>
              <v:line w14:anchorId="545B935C" id="Straight Connector 131" o:spid="_x0000_s1026" style="position:absolute;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4pt,4.45pt" to="469.8pt,4.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0m09wQEAAN8DAAAOAAAAZHJzL2Uyb0RvYy54bWysU9uO2yAQfa/Uf0C8N3ai7qqx4uzDXvpS&#10;tatePoDgIUYCBgGNnb/vgB1n1VaVWvWFGJhz5pzDZHc3WsNOEKJG1/L1quYMnMROu2PLv319evOO&#10;s5iE64RBBy0/Q+R3+9evdoNvYIM9mg4CIxIXm8G3vE/JN1UVZQ9WxBV6cHSpMFiRaBuOVRfEQOzW&#10;VJu6vq0GDJ0PKCFGOn2YLvm+8CsFMn1SKkJipuWkLZU1lPWQ12q/E80xCN9rOcsQ/6DCCu2o6UL1&#10;IJJg34P+hcpqGTCiSiuJtkKltITigdys65/cfOmFh+KFwol+iSn+P1r58XTvngPFMPjYRP8csotR&#10;BZt/SR8bS1jnJSwYE5N0eLPd3m7fUqbyclddgT7E9B7QsvzRcqNd9iEacfoQEzWj0ktJPjaODTQ9&#10;2/qmLmURje6etDH5Mobj4d4EdhL5Devt42N5NqJ4UUY744j36qJ8pbOBqcFnUEx3pHs9dcgDBgut&#10;kBJc2uRxKExUnWGKJCzAWdqfgHN9hkIZvr8BL4jSGV1awFY7DL+Tncb1LFlN9ZcEJt85ggN25/K+&#10;JRqaouJwnvg8pi/3BX79X+5/AAAA//8DAFBLAwQUAAYACAAAACEARRBLP94AAAAGAQAADwAAAGRy&#10;cy9kb3ducmV2LnhtbEzOT0vDQBAF8Lvgd1hG8CLtxj+UJGZTSrEXvdgolN4m2TEJzc7G7DZN/fSu&#10;XvT4eMObX7acTCdGGlxrWcHtPAJBXFndcq3g/W0zi0E4j6yxs0wKzuRgmV9eZJhqe+ItjYWvRRhh&#10;l6KCxvs+ldJVDRl0c9sTh+7DDgZ9iEMt9YCnMG46eRdFC2mw5fChwZ7WDVWH4mgU7Mb9+fnla3WD&#10;ZfUZb9avT9vCHZS6vppWjyA8Tf7vGH74gQ55MJX2yNqJTsHsIci9gjgBEerkPlmAKH+zzDP5n59/&#10;AwAA//8DAFBLAQItABQABgAIAAAAIQC2gziS/gAAAOEBAAATAAAAAAAAAAAAAAAAAAAAAABbQ29u&#10;dGVudF9UeXBlc10ueG1sUEsBAi0AFAAGAAgAAAAhADj9If/WAAAAlAEAAAsAAAAAAAAAAAAAAAAA&#10;LwEAAF9yZWxzLy5yZWxzUEsBAi0AFAAGAAgAAAAhAALSbT3BAQAA3wMAAA4AAAAAAAAAAAAAAAAA&#10;LgIAAGRycy9lMm9Eb2MueG1sUEsBAi0AFAAGAAgAAAAhAEUQSz/eAAAABgEAAA8AAAAAAAAAAAAA&#10;AAAAGwQAAGRycy9kb3ducmV2LnhtbFBLBQYAAAAABAAEAPMAAAAmBQAAAAA=&#10;" strokecolor="#009ee0" strokeweight="1.5pt">
                <v:stroke joinstyle="miter"/>
              </v:line>
            </w:pict>
          </mc:Fallback>
        </mc:AlternateContent>
      </w:r>
    </w:p>
    <w:p w14:paraId="7E739567" w14:textId="400908A0" w:rsidR="00E82F3E" w:rsidRPr="00E82F3E" w:rsidRDefault="007A456E" w:rsidP="00802070">
      <w:pPr>
        <w:spacing w:after="0"/>
        <w:rPr>
          <w:b/>
          <w:bCs/>
        </w:rPr>
      </w:pPr>
      <w:r w:rsidRPr="00E82F3E">
        <w:rPr>
          <w:b/>
          <w:bCs/>
          <w:noProof/>
          <w:lang w:eastAsia="zh-CN"/>
        </w:rPr>
        <w:drawing>
          <wp:anchor distT="0" distB="0" distL="274320" distR="274320" simplePos="0" relativeHeight="251660288" behindDoc="0" locked="0" layoutInCell="1" allowOverlap="1" wp14:anchorId="3C77FDA3" wp14:editId="2B23AF45">
            <wp:simplePos x="0" y="0"/>
            <wp:positionH relativeFrom="column">
              <wp:posOffset>18415</wp:posOffset>
            </wp:positionH>
            <wp:positionV relativeFrom="paragraph">
              <wp:posOffset>44450</wp:posOffset>
            </wp:positionV>
            <wp:extent cx="2159635" cy="1943100"/>
            <wp:effectExtent l="0" t="0" r="0" b="0"/>
            <wp:wrapSquare wrapText="bothSides"/>
            <wp:docPr id="13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Picture 9"/>
                    <pic:cNvPicPr>
                      <a:picLocks noChangeAspect="1" noChangeArrowheads="1"/>
                    </pic:cNvPicPr>
                  </pic:nvPicPr>
                  <pic:blipFill>
                    <a:blip r:embed="rId9">
                      <a:extLst>
                        <a:ext uri="{28A0092B-C50C-407E-A947-70E740481C1C}">
                          <a14:useLocalDpi xmlns:a14="http://schemas.microsoft.com/office/drawing/2010/main" val="0"/>
                        </a:ext>
                      </a:extLst>
                    </a:blip>
                    <a:srcRect t="5013" b="5013"/>
                    <a:stretch>
                      <a:fillRect/>
                    </a:stretch>
                  </pic:blipFill>
                  <pic:spPr bwMode="auto">
                    <a:xfrm>
                      <a:off x="0" y="0"/>
                      <a:ext cx="2159635" cy="19431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86362" w:rsidRPr="00586362">
        <w:rPr>
          <w:b/>
          <w:bCs/>
          <w:noProof/>
          <w:lang w:eastAsia="zh-CN"/>
        </w:rPr>
        <w:t>Mark Wright</w:t>
      </w:r>
    </w:p>
    <w:p w14:paraId="10EA9E56" w14:textId="09342D5C" w:rsidR="00802070" w:rsidRPr="007A456E" w:rsidRDefault="00D1281E" w:rsidP="00802070">
      <w:pPr>
        <w:spacing w:after="0"/>
      </w:pPr>
      <w:r w:rsidRPr="00D1281E">
        <w:t>Automotive Marketing Manager</w:t>
      </w:r>
    </w:p>
    <w:p w14:paraId="13C9161F" w14:textId="0157ACD9" w:rsidR="009A1580" w:rsidRPr="007A456E" w:rsidRDefault="009A1580" w:rsidP="00802070">
      <w:pPr>
        <w:spacing w:after="0"/>
      </w:pPr>
    </w:p>
    <w:p w14:paraId="246264AD" w14:textId="559740E2" w:rsidR="009A1580" w:rsidRPr="007A456E" w:rsidRDefault="009A1580" w:rsidP="00802070">
      <w:pPr>
        <w:spacing w:after="0"/>
      </w:pPr>
    </w:p>
    <w:p w14:paraId="1F15DB15" w14:textId="7378DB63" w:rsidR="0068223E" w:rsidRPr="007A456E" w:rsidRDefault="00D1281E" w:rsidP="00F26171">
      <w:pPr>
        <w:spacing w:after="0"/>
      </w:pPr>
      <w:r w:rsidRPr="00D1281E">
        <w:t xml:space="preserve">Dr. Mark Wright is Global Automotive Marketing Manager at Solvay, responsible for automotive strategy. Dr. Wright has been working for Solvay since 2001. Initially working to develop automotive business with in the UK but since 2008 has been working in his current global function. The last 10 years has seen an exciting transformation in the automotive industry with the evolution of E-Mobility and Autonomous Driving as key drivers for the future. Dr. Wright has played an important role to enable Solvay to effectively position their advanced material portfolio across all vehicles architectures which has resulted in growth rates disconnected from standard industry rates. Dr. Wright is currently leading Solvay’s Thermoplastic Composite Automotive strategy roadmap, including battery enclosures and structural </w:t>
      </w:r>
      <w:proofErr w:type="spellStart"/>
      <w:r w:rsidRPr="00D1281E">
        <w:t>lightweighting</w:t>
      </w:r>
      <w:proofErr w:type="spellEnd"/>
      <w:r w:rsidRPr="00D1281E">
        <w:t>. Before joining Solvay, Dr. Wright worked for General Electric Plastics for 8 years. He received his Ph.D. in 1996 from Metropolitan University of Manchester (UK)where he studied Kinetics and Mechanisms of the Degradation of Chlorine containing Polymers. Dr. Wright also holds a first class honors’ degree in Polymer Science and Technology from the same University.</w:t>
      </w:r>
    </w:p>
    <w:sectPr w:rsidR="0068223E" w:rsidRPr="007A456E" w:rsidSect="007E77E2">
      <w:headerReference w:type="default" r:id="rId10"/>
      <w:footerReference w:type="default" r:id="rId11"/>
      <w:pgSz w:w="12240" w:h="15840"/>
      <w:pgMar w:top="2790" w:right="1440" w:bottom="1440" w:left="1440" w:header="720" w:footer="19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03AC8" w14:textId="77777777" w:rsidR="006540C3" w:rsidRDefault="006540C3" w:rsidP="00802070">
      <w:pPr>
        <w:spacing w:after="0" w:line="240" w:lineRule="auto"/>
      </w:pPr>
      <w:r>
        <w:separator/>
      </w:r>
    </w:p>
  </w:endnote>
  <w:endnote w:type="continuationSeparator" w:id="0">
    <w:p w14:paraId="4870DC89" w14:textId="77777777" w:rsidR="006540C3" w:rsidRDefault="006540C3" w:rsidP="008020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imHei">
    <w:altName w:val="黑体"/>
    <w:panose1 w:val="02010600030101010101"/>
    <w:charset w:val="86"/>
    <w:family w:val="modern"/>
    <w:pitch w:val="fixed"/>
    <w:sig w:usb0="800002BF" w:usb1="38CF7CFA" w:usb2="00000016" w:usb3="00000000" w:csb0="00040001" w:csb1="00000000"/>
  </w:font>
  <w:font w:name="Segoe UI">
    <w:panose1 w:val="020B0502040204020203"/>
    <w:charset w:val="00"/>
    <w:family w:val="swiss"/>
    <w:pitch w:val="variable"/>
    <w:sig w:usb0="E4002EFF" w:usb1="C000E47F" w:usb2="00000009" w:usb3="00000000" w:csb0="000001FF" w:csb1="00000000"/>
  </w:font>
  <w:font w:name="Avenir">
    <w:altName w:val="Calibri"/>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7CE5C8" w14:textId="4F374789" w:rsidR="008054AC" w:rsidRDefault="008054AC" w:rsidP="008054AC">
    <w:pPr>
      <w:tabs>
        <w:tab w:val="center" w:pos="8643"/>
        <w:tab w:val="right" w:pos="9406"/>
      </w:tabs>
      <w:spacing w:after="0"/>
      <w:rPr>
        <w:color w:val="666666"/>
        <w:sz w:val="18"/>
        <w:szCs w:val="18"/>
      </w:rPr>
    </w:pPr>
    <w:r>
      <w:rPr>
        <w:b/>
        <w:color w:val="009EE0"/>
        <w:sz w:val="26"/>
        <w:szCs w:val="26"/>
      </w:rPr>
      <w:t>solvay.com</w:t>
    </w:r>
    <w:r>
      <w:rPr>
        <w:color w:val="666666"/>
        <w:sz w:val="18"/>
        <w:szCs w:val="18"/>
      </w:rPr>
      <w:tab/>
    </w:r>
  </w:p>
  <w:p w14:paraId="7935DF7D" w14:textId="77777777" w:rsidR="007E77E2" w:rsidRDefault="007E7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AD0297" w14:textId="77777777" w:rsidR="006540C3" w:rsidRDefault="006540C3" w:rsidP="00802070">
      <w:pPr>
        <w:spacing w:after="0" w:line="240" w:lineRule="auto"/>
      </w:pPr>
      <w:r>
        <w:separator/>
      </w:r>
    </w:p>
  </w:footnote>
  <w:footnote w:type="continuationSeparator" w:id="0">
    <w:p w14:paraId="02E49D6D" w14:textId="77777777" w:rsidR="006540C3" w:rsidRDefault="006540C3" w:rsidP="008020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8F55EF" w14:textId="0EF52023" w:rsidR="00802070" w:rsidRDefault="00523F2D">
    <w:pPr>
      <w:pStyle w:val="Header"/>
    </w:pPr>
    <w:r>
      <w:rPr>
        <w:b/>
        <w:noProof/>
        <w:color w:val="666666"/>
        <w:sz w:val="24"/>
        <w:szCs w:val="24"/>
      </w:rPr>
      <w:drawing>
        <wp:anchor distT="0" distB="0" distL="0" distR="0" simplePos="0" relativeHeight="251663360" behindDoc="0" locked="0" layoutInCell="1" hidden="0" allowOverlap="1" wp14:anchorId="6CDE8FCA" wp14:editId="10259EE4">
          <wp:simplePos x="0" y="0"/>
          <wp:positionH relativeFrom="page">
            <wp:posOffset>885825</wp:posOffset>
          </wp:positionH>
          <wp:positionV relativeFrom="page">
            <wp:posOffset>180340</wp:posOffset>
          </wp:positionV>
          <wp:extent cx="1276350" cy="1457325"/>
          <wp:effectExtent l="0" t="0" r="0" b="9525"/>
          <wp:wrapSquare wrapText="right" distT="0" distB="0" distL="0" distR="0"/>
          <wp:docPr id="3" name="image1.png" descr="Background pattern&#10;&#10;Description automatically generated with medium confidence"/>
          <wp:cNvGraphicFramePr/>
          <a:graphic xmlns:a="http://schemas.openxmlformats.org/drawingml/2006/main">
            <a:graphicData uri="http://schemas.openxmlformats.org/drawingml/2006/picture">
              <pic:pic xmlns:pic="http://schemas.openxmlformats.org/drawingml/2006/picture">
                <pic:nvPicPr>
                  <pic:cNvPr id="3" name="image1.png" descr="Background pattern&#10;&#10;Description automatically generated with medium confidence"/>
                  <pic:cNvPicPr preferRelativeResize="0"/>
                </pic:nvPicPr>
                <pic:blipFill rotWithShape="1">
                  <a:blip r:embed="rId1"/>
                  <a:srcRect l="17419" t="2814" r="-3870" b="83564"/>
                  <a:stretch/>
                </pic:blipFill>
                <pic:spPr bwMode="auto">
                  <a:xfrm>
                    <a:off x="0" y="0"/>
                    <a:ext cx="1276350" cy="14573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40C3"/>
    <w:rsid w:val="0001336B"/>
    <w:rsid w:val="000E38C2"/>
    <w:rsid w:val="0015209B"/>
    <w:rsid w:val="00227CC2"/>
    <w:rsid w:val="002B6601"/>
    <w:rsid w:val="002C51CD"/>
    <w:rsid w:val="002E0C55"/>
    <w:rsid w:val="003D5A88"/>
    <w:rsid w:val="003D6323"/>
    <w:rsid w:val="004813CE"/>
    <w:rsid w:val="00512A8C"/>
    <w:rsid w:val="00523F2D"/>
    <w:rsid w:val="005473CB"/>
    <w:rsid w:val="00586362"/>
    <w:rsid w:val="006540C3"/>
    <w:rsid w:val="00654AB0"/>
    <w:rsid w:val="00674313"/>
    <w:rsid w:val="0068223E"/>
    <w:rsid w:val="007A456E"/>
    <w:rsid w:val="007E77E2"/>
    <w:rsid w:val="00802070"/>
    <w:rsid w:val="008054AC"/>
    <w:rsid w:val="00876DCB"/>
    <w:rsid w:val="008E4B43"/>
    <w:rsid w:val="008F6575"/>
    <w:rsid w:val="009A1580"/>
    <w:rsid w:val="009B20B8"/>
    <w:rsid w:val="00A05C58"/>
    <w:rsid w:val="00A851B8"/>
    <w:rsid w:val="00BE4DEA"/>
    <w:rsid w:val="00C67624"/>
    <w:rsid w:val="00C74F75"/>
    <w:rsid w:val="00D1281E"/>
    <w:rsid w:val="00D92AC9"/>
    <w:rsid w:val="00E502F2"/>
    <w:rsid w:val="00E710E2"/>
    <w:rsid w:val="00E82F3E"/>
    <w:rsid w:val="00F2617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19A3499"/>
  <w15:docId w15:val="{9ED60764-908E-4A2F-999F-ED43553985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02070"/>
    <w:pPr>
      <w:keepNext/>
      <w:keepLines/>
      <w:spacing w:before="240" w:after="0"/>
      <w:outlineLvl w:val="0"/>
    </w:pPr>
    <w:rPr>
      <w:rFonts w:asciiTheme="majorHAnsi" w:eastAsiaTheme="majorEastAsia" w:hAnsiTheme="majorHAnsi" w:cstheme="majorBidi"/>
      <w:color w:val="002C54"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0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02070"/>
  </w:style>
  <w:style w:type="paragraph" w:styleId="Footer">
    <w:name w:val="footer"/>
    <w:basedOn w:val="Normal"/>
    <w:link w:val="FooterChar"/>
    <w:uiPriority w:val="99"/>
    <w:unhideWhenUsed/>
    <w:rsid w:val="008020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02070"/>
  </w:style>
  <w:style w:type="character" w:customStyle="1" w:styleId="Heading1Char">
    <w:name w:val="Heading 1 Char"/>
    <w:basedOn w:val="DefaultParagraphFont"/>
    <w:link w:val="Heading1"/>
    <w:uiPriority w:val="9"/>
    <w:rsid w:val="00802070"/>
    <w:rPr>
      <w:rFonts w:asciiTheme="majorHAnsi" w:eastAsiaTheme="majorEastAsia" w:hAnsiTheme="majorHAnsi" w:cstheme="majorBidi"/>
      <w:color w:val="002C54" w:themeColor="accent1" w:themeShade="BF"/>
      <w:sz w:val="32"/>
      <w:szCs w:val="32"/>
    </w:rPr>
  </w:style>
  <w:style w:type="character" w:styleId="Strong">
    <w:name w:val="Strong"/>
    <w:basedOn w:val="DefaultParagraphFont"/>
    <w:uiPriority w:val="22"/>
    <w:qFormat/>
    <w:rsid w:val="00802070"/>
    <w:rPr>
      <w:b/>
      <w:bCs/>
    </w:rPr>
  </w:style>
  <w:style w:type="paragraph" w:styleId="BalloonText">
    <w:name w:val="Balloon Text"/>
    <w:basedOn w:val="Normal"/>
    <w:link w:val="BalloonTextChar"/>
    <w:uiPriority w:val="99"/>
    <w:semiHidden/>
    <w:unhideWhenUsed/>
    <w:rsid w:val="009B20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B20B8"/>
    <w:rPr>
      <w:rFonts w:ascii="Segoe UI" w:hAnsi="Segoe UI" w:cs="Segoe UI"/>
      <w:sz w:val="18"/>
      <w:szCs w:val="18"/>
    </w:rPr>
  </w:style>
  <w:style w:type="paragraph" w:styleId="Title">
    <w:name w:val="Title"/>
    <w:basedOn w:val="Normal"/>
    <w:next w:val="Normal"/>
    <w:link w:val="TitleChar"/>
    <w:uiPriority w:val="10"/>
    <w:qFormat/>
    <w:rsid w:val="00523F2D"/>
    <w:pPr>
      <w:keepNext/>
      <w:keepLines/>
      <w:tabs>
        <w:tab w:val="left" w:pos="560"/>
      </w:tabs>
      <w:spacing w:after="200" w:line="240" w:lineRule="auto"/>
    </w:pPr>
    <w:rPr>
      <w:rFonts w:ascii="Avenir" w:eastAsia="Avenir" w:hAnsi="Avenir" w:cs="Avenir"/>
      <w:color w:val="009EE0"/>
      <w:sz w:val="48"/>
      <w:szCs w:val="48"/>
    </w:rPr>
  </w:style>
  <w:style w:type="character" w:customStyle="1" w:styleId="TitleChar">
    <w:name w:val="Title Char"/>
    <w:basedOn w:val="DefaultParagraphFont"/>
    <w:link w:val="Title"/>
    <w:uiPriority w:val="10"/>
    <w:rsid w:val="00523F2D"/>
    <w:rPr>
      <w:rFonts w:ascii="Avenir" w:eastAsia="Avenir" w:hAnsi="Avenir" w:cs="Avenir"/>
      <w:color w:val="009EE0"/>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jfif"/></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H:\Ascend%20Performance%20Materials\Biographies\001%20Templates\Biography%20First%20Name%20Last%20Name.dotx" TargetMode="External"/></Relationships>
</file>

<file path=word/theme/theme1.xml><?xml version="1.0" encoding="utf-8"?>
<a:theme xmlns:a="http://schemas.openxmlformats.org/drawingml/2006/main" name="Office Theme">
  <a:themeElements>
    <a:clrScheme name="Ascend 1">
      <a:dk1>
        <a:sysClr val="windowText" lastClr="000000"/>
      </a:dk1>
      <a:lt1>
        <a:sysClr val="window" lastClr="FFFFFF"/>
      </a:lt1>
      <a:dk2>
        <a:srgbClr val="004480"/>
      </a:dk2>
      <a:lt2>
        <a:srgbClr val="E7E6E6"/>
      </a:lt2>
      <a:accent1>
        <a:srgbClr val="003C71"/>
      </a:accent1>
      <a:accent2>
        <a:srgbClr val="B7BF10"/>
      </a:accent2>
      <a:accent3>
        <a:srgbClr val="1C79B8"/>
      </a:accent3>
      <a:accent4>
        <a:srgbClr val="2BA3AE"/>
      </a:accent4>
      <a:accent5>
        <a:srgbClr val="3E3E3E"/>
      </a:accent5>
      <a:accent6>
        <a:srgbClr val="D0C843"/>
      </a:accent6>
      <a:hlink>
        <a:srgbClr val="7030A0"/>
      </a:hlink>
      <a:folHlink>
        <a:srgbClr val="00448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Document_x0020_type xmlns="cd9dd6bd-438c-4ee5-a21f-7135ff8f7904">
      <Value>Bio</Value>
    </Document_x0020_type>
    <PublishingExpirationDate xmlns="http://schemas.microsoft.com/sharepoint/v3" xsi:nil="true"/>
    <PublishingStartDate xmlns="http://schemas.microsoft.com/sharepoint/v3" xsi:nil="true"/>
    <People_x0020_in_x0020_document xmlns="cd9dd6bd-438c-4ee5-a21f-7135ff8f7904">
      <UserInfo>
        <DisplayName>ddvaha@ascendmaterials.com</DisplayName>
        <AccountId>58</AccountId>
        <AccountType/>
      </UserInfo>
    </People_x0020_in_x0020_document>
    <Date xmlns="cd9dd6bd-438c-4ee5-a21f-7135ff8f7904">2018-01-29T06:00:00+00:00</Dat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CBFF4A435133B4EAF7390932C6B40D0" ma:contentTypeVersion="6" ma:contentTypeDescription="Create a new document." ma:contentTypeScope="" ma:versionID="818e0b95fb09e609c24a678d445cade7">
  <xsd:schema xmlns:xsd="http://www.w3.org/2001/XMLSchema" xmlns:xs="http://www.w3.org/2001/XMLSchema" xmlns:p="http://schemas.microsoft.com/office/2006/metadata/properties" xmlns:ns1="http://schemas.microsoft.com/sharepoint/v3" xmlns:ns2="cd9dd6bd-438c-4ee5-a21f-7135ff8f7904" targetNamespace="http://schemas.microsoft.com/office/2006/metadata/properties" ma:root="true" ma:fieldsID="878be99bc1db60fc46581e4bb23cb039" ns1:_="" ns2:_="">
    <xsd:import namespace="http://schemas.microsoft.com/sharepoint/v3"/>
    <xsd:import namespace="cd9dd6bd-438c-4ee5-a21f-7135ff8f7904"/>
    <xsd:element name="properties">
      <xsd:complexType>
        <xsd:sequence>
          <xsd:element name="documentManagement">
            <xsd:complexType>
              <xsd:all>
                <xsd:element ref="ns2:People_x0020_in_x0020_document" minOccurs="0"/>
                <xsd:element ref="ns2:Document_x0020_type" minOccurs="0"/>
                <xsd:element ref="ns2:Date" minOccurs="0"/>
                <xsd:element ref="ns1:PublishingStartDate" minOccurs="0"/>
                <xsd:element ref="ns1:PublishingExpirationDate" minOccurs="0"/>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11"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12"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cd9dd6bd-438c-4ee5-a21f-7135ff8f7904" elementFormDefault="qualified">
    <xsd:import namespace="http://schemas.microsoft.com/office/2006/documentManagement/types"/>
    <xsd:import namespace="http://schemas.microsoft.com/office/infopath/2007/PartnerControls"/>
    <xsd:element name="People_x0020_in_x0020_document" ma:index="8" nillable="true" ma:displayName="People in document" ma:list="UserInfo" ma:SharePointGroup="0" ma:internalName="People_x0020_in_x0020_document"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Document_x0020_type" ma:index="9" nillable="true" ma:displayName="Document category" ma:internalName="Document_x0020_type">
      <xsd:complexType>
        <xsd:complexContent>
          <xsd:extension base="dms:MultiChoice">
            <xsd:sequence>
              <xsd:element name="Value" maxOccurs="unbounded" minOccurs="0" nillable="true">
                <xsd:simpleType>
                  <xsd:restriction base="dms:Choice">
                    <xsd:enumeration value="Advertisement"/>
                    <xsd:enumeration value="Bio"/>
                    <xsd:enumeration value="Brochure"/>
                    <xsd:enumeration value="Press release"/>
                  </xsd:restriction>
                </xsd:simpleType>
              </xsd:element>
            </xsd:sequence>
          </xsd:extension>
        </xsd:complexContent>
      </xsd:complexType>
    </xsd:element>
    <xsd:element name="Date" ma:index="10" nillable="true" ma:displayName="Date" ma:format="DateOnly" ma:internalName="Date">
      <xsd:simpleType>
        <xsd:restriction base="dms:DateTime"/>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D30EAF0-5AE3-40EF-9ECD-7EC976500C4E}">
  <ds:schemaRefs>
    <ds:schemaRef ds:uri="http://schemas.microsoft.com/sharepoint/v3/contenttype/forms"/>
  </ds:schemaRefs>
</ds:datastoreItem>
</file>

<file path=customXml/itemProps2.xml><?xml version="1.0" encoding="utf-8"?>
<ds:datastoreItem xmlns:ds="http://schemas.openxmlformats.org/officeDocument/2006/customXml" ds:itemID="{DA2905B7-DF29-4147-B709-70304B0FB543}">
  <ds:schemaRefs>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http://purl.org/dc/elements/1.1/"/>
    <ds:schemaRef ds:uri="http://schemas.microsoft.com/office/2006/metadata/properties"/>
    <ds:schemaRef ds:uri="cd9dd6bd-438c-4ee5-a21f-7135ff8f7904"/>
    <ds:schemaRef ds:uri="http://schemas.microsoft.com/sharepoint/v3"/>
    <ds:schemaRef ds:uri="http://www.w3.org/XML/1998/namespace"/>
    <ds:schemaRef ds:uri="http://purl.org/dc/dcmitype/"/>
  </ds:schemaRefs>
</ds:datastoreItem>
</file>

<file path=customXml/itemProps3.xml><?xml version="1.0" encoding="utf-8"?>
<ds:datastoreItem xmlns:ds="http://schemas.openxmlformats.org/officeDocument/2006/customXml" ds:itemID="{48067D6D-FE27-4CC2-824E-DF0869996F2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cd9dd6bd-438c-4ee5-a21f-7135ff8f79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Biography First Name Last Name</Template>
  <TotalTime>0</TotalTime>
  <Pages>1</Pages>
  <Words>186</Words>
  <Characters>1066</Characters>
  <Application>Microsoft Office Word</Application>
  <DocSecurity>0</DocSecurity>
  <Lines>8</Lines>
  <Paragraphs>2</Paragraphs>
  <ScaleCrop>false</ScaleCrop>
  <HeadingPairs>
    <vt:vector size="2" baseType="variant">
      <vt:variant>
        <vt:lpstr>Title</vt:lpstr>
      </vt:variant>
      <vt:variant>
        <vt:i4>1</vt:i4>
      </vt:variant>
    </vt:vector>
  </HeadingPairs>
  <TitlesOfParts>
    <vt:vector size="1" baseType="lpstr">
      <vt:lpstr>Mark Wright</vt:lpstr>
    </vt:vector>
  </TitlesOfParts>
  <Manager>Belinda Boer</Manager>
  <Company>EMG</Company>
  <LinksUpToDate>false</LinksUpToDate>
  <CharactersWithSpaces>1250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Mark Wright</dc:title>
  <dc:creator>Rita Verschuuren</dc:creator>
  <cp:keywords>Solvay</cp:keywords>
  <cp:lastModifiedBy>Belinda Boer</cp:lastModifiedBy>
  <cp:revision>3</cp:revision>
  <cp:lastPrinted>2018-01-29T22:59:00Z</cp:lastPrinted>
  <dcterms:created xsi:type="dcterms:W3CDTF">2022-04-19T09:58:00Z</dcterms:created>
  <dcterms:modified xsi:type="dcterms:W3CDTF">2022-04-19T09:59:00Z</dcterms:modified>
  <cp:category>Biography</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0x0101007CBFF4A435133B4EAF7390932C6B40D0</vt:lpwstr>
  </property>
</Properties>
</file>