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377CC" w14:textId="77777777" w:rsidR="008822D6" w:rsidRPr="00E46CD7" w:rsidRDefault="00EB46CD" w:rsidP="00592160">
      <w:pPr>
        <w:rPr>
          <w:rFonts w:asciiTheme="minorBidi" w:hAnsiTheme="minorBidi"/>
          <w:b/>
          <w:sz w:val="20"/>
          <w:szCs w:val="20"/>
        </w:rPr>
      </w:pPr>
      <w:r w:rsidRPr="00E46CD7">
        <w:rPr>
          <w:rFonts w:asciiTheme="minorBidi" w:hAnsiTheme="minorBidi"/>
          <w:noProof/>
        </w:rPr>
        <w:drawing>
          <wp:anchor distT="0" distB="0" distL="114300" distR="114300" simplePos="0" relativeHeight="251658240" behindDoc="1" locked="0" layoutInCell="1" allowOverlap="1" wp14:anchorId="0CEE62B7" wp14:editId="304DBD41">
            <wp:simplePos x="0" y="0"/>
            <wp:positionH relativeFrom="column">
              <wp:posOffset>4778990</wp:posOffset>
            </wp:positionH>
            <wp:positionV relativeFrom="paragraph">
              <wp:posOffset>0</wp:posOffset>
            </wp:positionV>
            <wp:extent cx="1409700" cy="335093"/>
            <wp:effectExtent l="0" t="0" r="0" b="0"/>
            <wp:wrapTight wrapText="bothSides">
              <wp:wrapPolygon edited="0">
                <wp:start x="0" y="0"/>
                <wp:lineTo x="0" y="20493"/>
                <wp:lineTo x="21405" y="20493"/>
                <wp:lineTo x="21405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vient_logo_RGB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3350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178E4C" w14:textId="77777777" w:rsidR="008822D6" w:rsidRPr="00E46CD7" w:rsidRDefault="008822D6" w:rsidP="00592160">
      <w:pPr>
        <w:rPr>
          <w:rFonts w:asciiTheme="minorBidi" w:hAnsiTheme="minorBidi"/>
          <w:b/>
          <w:sz w:val="20"/>
          <w:szCs w:val="20"/>
        </w:rPr>
      </w:pPr>
    </w:p>
    <w:p w14:paraId="78BAD47F" w14:textId="2AF0B220" w:rsidR="003D6D75" w:rsidRPr="004E1F95" w:rsidRDefault="00E46CD7" w:rsidP="003D6D75">
      <w:pPr>
        <w:spacing w:after="0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BIOGRAPHY</w:t>
      </w:r>
    </w:p>
    <w:p w14:paraId="00FA97B0" w14:textId="5D41A190" w:rsidR="00592160" w:rsidRPr="004E1F95" w:rsidRDefault="00592160" w:rsidP="00E46CD7">
      <w:pPr>
        <w:spacing w:line="276" w:lineRule="auto"/>
        <w:rPr>
          <w:rFonts w:asciiTheme="majorHAnsi" w:eastAsia="Arial Unicode MS" w:hAnsiTheme="majorHAnsi" w:cstheme="majorHAnsi"/>
          <w:b/>
          <w:bCs/>
          <w:color w:val="000000"/>
          <w:sz w:val="28"/>
          <w:szCs w:val="28"/>
          <w:u w:val="single"/>
        </w:rPr>
      </w:pPr>
    </w:p>
    <w:p w14:paraId="17D10FE3" w14:textId="3E02FEAB" w:rsidR="00E46CD7" w:rsidRDefault="003D5395" w:rsidP="00E46CD7">
      <w:pPr>
        <w:spacing w:after="0"/>
        <w:rPr>
          <w:rFonts w:asciiTheme="majorHAnsi" w:hAnsiTheme="majorHAnsi" w:cstheme="majorHAnsi"/>
        </w:rPr>
      </w:pPr>
      <w:r w:rsidRPr="003D5395">
        <w:rPr>
          <w:rFonts w:asciiTheme="majorHAnsi" w:hAnsiTheme="majorHAnsi" w:cstheme="majorHAnsi"/>
          <w:b/>
          <w:bCs/>
        </w:rPr>
        <w:t>Dr. Jan Sültemeye</w:t>
      </w:r>
      <w:r w:rsidR="00E46CD7" w:rsidRPr="00E46CD7">
        <w:rPr>
          <w:rFonts w:asciiTheme="majorHAnsi" w:hAnsiTheme="majorHAnsi" w:cstheme="majorHAnsi"/>
          <w:b/>
          <w:bCs/>
        </w:rPr>
        <w:t>r</w:t>
      </w:r>
    </w:p>
    <w:p w14:paraId="2899FBC1" w14:textId="6A6B34AE" w:rsidR="00592160" w:rsidRPr="00E46CD7" w:rsidRDefault="003D5395" w:rsidP="00E46CD7">
      <w:pPr>
        <w:spacing w:after="0"/>
        <w:rPr>
          <w:rFonts w:asciiTheme="majorHAnsi" w:hAnsiTheme="majorHAnsi" w:cstheme="majorHAnsi"/>
          <w:i/>
          <w:iCs/>
          <w:caps/>
        </w:rPr>
      </w:pPr>
      <w:r w:rsidRPr="003D5395">
        <w:rPr>
          <w:rFonts w:asciiTheme="majorHAnsi" w:hAnsiTheme="majorHAnsi" w:cstheme="majorHAnsi"/>
          <w:i/>
          <w:iCs/>
        </w:rPr>
        <w:t>Global Sustainability Leader</w:t>
      </w:r>
    </w:p>
    <w:p w14:paraId="291A93BD" w14:textId="220B8799" w:rsidR="00E46CD7" w:rsidRPr="004E1F95" w:rsidRDefault="00E46CD7" w:rsidP="00E46CD7">
      <w:pPr>
        <w:spacing w:after="0"/>
        <w:rPr>
          <w:rFonts w:asciiTheme="majorHAnsi" w:hAnsiTheme="majorHAnsi" w:cstheme="majorHAnsi"/>
        </w:rPr>
      </w:pPr>
    </w:p>
    <w:p w14:paraId="6101C1B7" w14:textId="1BE2AF68" w:rsidR="003D5395" w:rsidRPr="003D5395" w:rsidRDefault="003D5395" w:rsidP="003D5395">
      <w:pPr>
        <w:spacing w:line="276" w:lineRule="auto"/>
        <w:rPr>
          <w:rFonts w:eastAsia="Times New Roman" w:cs="Arial"/>
          <w:color w:val="000000"/>
        </w:rPr>
      </w:pPr>
      <w:r w:rsidRPr="00E602E8">
        <w:rPr>
          <w:rFonts w:asciiTheme="minorBidi" w:eastAsia="Arial Unicode MS" w:hAnsiTheme="minorBidi"/>
          <w:noProof/>
          <w:color w:val="595959" w:themeColor="text1" w:themeTint="A6"/>
          <w:sz w:val="21"/>
          <w:szCs w:val="21"/>
          <w:lang w:eastAsia="zh-CN"/>
        </w:rPr>
        <w:drawing>
          <wp:anchor distT="0" distB="0" distL="114300" distR="114300" simplePos="0" relativeHeight="251659264" behindDoc="0" locked="0" layoutInCell="1" allowOverlap="1" wp14:anchorId="316237FD" wp14:editId="1772DA0C">
            <wp:simplePos x="0" y="0"/>
            <wp:positionH relativeFrom="column">
              <wp:posOffset>18415</wp:posOffset>
            </wp:positionH>
            <wp:positionV relativeFrom="paragraph">
              <wp:posOffset>29845</wp:posOffset>
            </wp:positionV>
            <wp:extent cx="2282190" cy="2667000"/>
            <wp:effectExtent l="0" t="0" r="381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219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7CDF">
        <w:rPr>
          <w:rFonts w:eastAsia="Times New Roman" w:cs="Arial"/>
          <w:color w:val="000000"/>
        </w:rPr>
        <w:t>Jan s</w:t>
      </w:r>
      <w:r w:rsidRPr="003D5395">
        <w:rPr>
          <w:rFonts w:eastAsia="Times New Roman" w:cs="Arial"/>
          <w:color w:val="000000"/>
        </w:rPr>
        <w:t xml:space="preserve">tarted 2001 </w:t>
      </w:r>
      <w:r w:rsidR="00BF7CDF">
        <w:rPr>
          <w:rFonts w:eastAsia="Times New Roman" w:cs="Arial"/>
          <w:color w:val="000000"/>
        </w:rPr>
        <w:t xml:space="preserve">at </w:t>
      </w:r>
      <w:r w:rsidRPr="003D5395">
        <w:rPr>
          <w:rFonts w:eastAsia="Times New Roman" w:cs="Arial"/>
          <w:color w:val="000000"/>
        </w:rPr>
        <w:t>CIBA Specialty Chemistry in Basel Switzerland</w:t>
      </w:r>
      <w:r w:rsidR="00BF7CDF">
        <w:rPr>
          <w:rFonts w:eastAsia="Times New Roman" w:cs="Arial"/>
          <w:color w:val="000000"/>
        </w:rPr>
        <w:t>. He worked</w:t>
      </w:r>
      <w:r w:rsidRPr="003D5395">
        <w:rPr>
          <w:rFonts w:eastAsia="Times New Roman" w:cs="Arial"/>
          <w:color w:val="000000"/>
        </w:rPr>
        <w:t xml:space="preserve"> in chemical process development, followed by various roles in product development and marketing in the area of specialty chemicals for the electronic industry </w:t>
      </w:r>
      <w:r w:rsidR="00BF7CDF">
        <w:rPr>
          <w:rFonts w:eastAsia="Times New Roman" w:cs="Arial"/>
          <w:color w:val="000000"/>
        </w:rPr>
        <w:t xml:space="preserve">at </w:t>
      </w:r>
      <w:r w:rsidRPr="003D5395">
        <w:rPr>
          <w:rFonts w:eastAsia="Times New Roman" w:cs="Arial"/>
          <w:color w:val="000000"/>
        </w:rPr>
        <w:t xml:space="preserve">CIBA and later </w:t>
      </w:r>
      <w:r w:rsidR="00BF7CDF">
        <w:rPr>
          <w:rFonts w:eastAsia="Times New Roman" w:cs="Arial"/>
          <w:color w:val="000000"/>
        </w:rPr>
        <w:t xml:space="preserve">at </w:t>
      </w:r>
      <w:r w:rsidRPr="003D5395">
        <w:rPr>
          <w:rFonts w:eastAsia="Times New Roman" w:cs="Arial"/>
          <w:color w:val="000000"/>
        </w:rPr>
        <w:t xml:space="preserve">BASF. </w:t>
      </w:r>
    </w:p>
    <w:p w14:paraId="1B7177DA" w14:textId="24F475EC" w:rsidR="003D5395" w:rsidRPr="003D5395" w:rsidRDefault="00BF7CDF" w:rsidP="003D5395">
      <w:pPr>
        <w:spacing w:line="276" w:lineRule="auto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He then j</w:t>
      </w:r>
      <w:r w:rsidR="003D5395" w:rsidRPr="003D5395">
        <w:rPr>
          <w:rFonts w:eastAsia="Times New Roman" w:cs="Arial"/>
          <w:color w:val="000000"/>
        </w:rPr>
        <w:t xml:space="preserve">oined Clariant as Global Head of Product Management and Innovation for Masterbatches in 2015. </w:t>
      </w:r>
    </w:p>
    <w:p w14:paraId="6B0FAF06" w14:textId="0230D4A8" w:rsidR="003D5395" w:rsidRPr="003D5395" w:rsidRDefault="00BF7CDF" w:rsidP="003D5395">
      <w:pPr>
        <w:spacing w:line="276" w:lineRule="auto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Jan was</w:t>
      </w:r>
      <w:r w:rsidR="003D5395" w:rsidRPr="003D5395">
        <w:rPr>
          <w:rFonts w:eastAsia="Times New Roman" w:cs="Arial"/>
          <w:color w:val="000000"/>
        </w:rPr>
        <w:t xml:space="preserve"> appointed as Global Head of Innovation and Sustainability in 2019, driving the sustainability agenda for the Masterbatch Business with a strong focus on developing innovative solutions for plastic recycling and biopolymers. </w:t>
      </w:r>
    </w:p>
    <w:p w14:paraId="53BA684C" w14:textId="52FAB578" w:rsidR="003D5395" w:rsidRPr="003D5395" w:rsidRDefault="003D5395" w:rsidP="003D5395">
      <w:pPr>
        <w:spacing w:line="276" w:lineRule="auto"/>
        <w:rPr>
          <w:rFonts w:eastAsia="Times New Roman" w:cs="Arial"/>
          <w:color w:val="000000"/>
        </w:rPr>
      </w:pPr>
      <w:r w:rsidRPr="003D5395">
        <w:rPr>
          <w:rFonts w:eastAsia="Times New Roman" w:cs="Arial"/>
          <w:color w:val="000000"/>
        </w:rPr>
        <w:t xml:space="preserve">Now Global Sustainability Leader </w:t>
      </w:r>
      <w:r w:rsidR="00BF7CDF">
        <w:rPr>
          <w:rFonts w:eastAsia="Times New Roman" w:cs="Arial"/>
          <w:color w:val="000000"/>
        </w:rPr>
        <w:t>at</w:t>
      </w:r>
      <w:r w:rsidRPr="003D5395">
        <w:rPr>
          <w:rFonts w:eastAsia="Times New Roman" w:cs="Arial"/>
          <w:color w:val="000000"/>
        </w:rPr>
        <w:t xml:space="preserve"> Avient, </w:t>
      </w:r>
      <w:r w:rsidR="00BF7CDF">
        <w:rPr>
          <w:rFonts w:eastAsia="Times New Roman" w:cs="Arial"/>
          <w:color w:val="000000"/>
        </w:rPr>
        <w:t xml:space="preserve">he is </w:t>
      </w:r>
      <w:r w:rsidRPr="003D5395">
        <w:rPr>
          <w:rFonts w:eastAsia="Times New Roman" w:cs="Arial"/>
          <w:color w:val="000000"/>
        </w:rPr>
        <w:t xml:space="preserve">leading Innovation &amp; Sustainability initiatives and workstreams. </w:t>
      </w:r>
    </w:p>
    <w:p w14:paraId="314013D6" w14:textId="6864E9B4" w:rsidR="003D5395" w:rsidRPr="003D5395" w:rsidRDefault="003D5395" w:rsidP="003D5395">
      <w:pPr>
        <w:spacing w:line="276" w:lineRule="auto"/>
        <w:rPr>
          <w:rFonts w:eastAsia="Times New Roman" w:cs="Arial"/>
          <w:color w:val="000000"/>
        </w:rPr>
      </w:pPr>
      <w:r w:rsidRPr="003D5395">
        <w:rPr>
          <w:rFonts w:eastAsia="Times New Roman" w:cs="Arial"/>
          <w:color w:val="000000"/>
        </w:rPr>
        <w:t xml:space="preserve">In addition, </w:t>
      </w:r>
      <w:r w:rsidR="00BF7CDF">
        <w:rPr>
          <w:rFonts w:eastAsia="Times New Roman" w:cs="Arial"/>
          <w:color w:val="000000"/>
        </w:rPr>
        <w:t xml:space="preserve">he is </w:t>
      </w:r>
      <w:r w:rsidRPr="003D5395">
        <w:rPr>
          <w:rFonts w:eastAsia="Times New Roman" w:cs="Arial"/>
          <w:color w:val="000000"/>
        </w:rPr>
        <w:t>co-chairing the Design For Circularity Thematic Expert Group in the Alliance To End Plastic Waste and</w:t>
      </w:r>
      <w:r w:rsidR="00BF7CDF">
        <w:rPr>
          <w:rFonts w:eastAsia="Times New Roman" w:cs="Arial"/>
          <w:color w:val="000000"/>
        </w:rPr>
        <w:t xml:space="preserve"> is a</w:t>
      </w:r>
      <w:r w:rsidRPr="003D5395">
        <w:rPr>
          <w:rFonts w:eastAsia="Times New Roman" w:cs="Arial"/>
          <w:color w:val="000000"/>
        </w:rPr>
        <w:t xml:space="preserve"> member of the Board of Directors at the Responsible Mica Initiative.</w:t>
      </w:r>
    </w:p>
    <w:p w14:paraId="2556D109" w14:textId="1B68DA07" w:rsidR="00592160" w:rsidRPr="00DA2301" w:rsidRDefault="00BF7CDF" w:rsidP="003D5395">
      <w:pPr>
        <w:spacing w:line="276" w:lineRule="auto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He is b</w:t>
      </w:r>
      <w:r w:rsidR="003D5395" w:rsidRPr="003D5395">
        <w:rPr>
          <w:rFonts w:eastAsia="Times New Roman" w:cs="Arial"/>
          <w:color w:val="000000"/>
        </w:rPr>
        <w:t>ased</w:t>
      </w:r>
      <w:r>
        <w:rPr>
          <w:rFonts w:eastAsia="Times New Roman" w:cs="Arial"/>
          <w:color w:val="000000"/>
        </w:rPr>
        <w:t xml:space="preserve"> in</w:t>
      </w:r>
      <w:r w:rsidR="003D5395" w:rsidRPr="003D5395">
        <w:rPr>
          <w:rFonts w:eastAsia="Times New Roman" w:cs="Arial"/>
          <w:color w:val="000000"/>
        </w:rPr>
        <w:t xml:space="preserve"> Muttenz, Switzerlan</w:t>
      </w:r>
      <w:r>
        <w:rPr>
          <w:rFonts w:eastAsia="Times New Roman" w:cs="Arial"/>
          <w:color w:val="000000"/>
        </w:rPr>
        <w:t xml:space="preserve">d and graduated with a </w:t>
      </w:r>
      <w:r w:rsidR="003D5395" w:rsidRPr="003D5395">
        <w:rPr>
          <w:rFonts w:eastAsia="Times New Roman" w:cs="Arial"/>
          <w:color w:val="000000"/>
        </w:rPr>
        <w:t>PhD</w:t>
      </w:r>
      <w:r>
        <w:rPr>
          <w:rFonts w:eastAsia="Times New Roman" w:cs="Arial"/>
          <w:color w:val="000000"/>
        </w:rPr>
        <w:t xml:space="preserve"> in</w:t>
      </w:r>
      <w:r w:rsidR="003D5395" w:rsidRPr="003D5395">
        <w:rPr>
          <w:rFonts w:eastAsia="Times New Roman" w:cs="Arial"/>
          <w:color w:val="000000"/>
        </w:rPr>
        <w:t xml:space="preserve"> </w:t>
      </w:r>
      <w:r>
        <w:rPr>
          <w:rFonts w:eastAsia="Times New Roman" w:cs="Arial"/>
          <w:color w:val="000000"/>
        </w:rPr>
        <w:t>c</w:t>
      </w:r>
      <w:r w:rsidR="003D5395" w:rsidRPr="003D5395">
        <w:rPr>
          <w:rFonts w:eastAsia="Times New Roman" w:cs="Arial"/>
          <w:color w:val="000000"/>
        </w:rPr>
        <w:t>hemistry</w:t>
      </w:r>
      <w:r w:rsidR="003D5395">
        <w:rPr>
          <w:rFonts w:eastAsia="Times New Roman" w:cs="Arial"/>
          <w:color w:val="000000"/>
        </w:rPr>
        <w:t>.</w:t>
      </w:r>
    </w:p>
    <w:sectPr w:rsidR="00592160" w:rsidRPr="00DA2301" w:rsidSect="00E46CD7">
      <w:pgSz w:w="12240" w:h="15840"/>
      <w:pgMar w:top="1152" w:right="1080" w:bottom="1152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4C21E" w14:textId="77777777" w:rsidR="00E46CD7" w:rsidRDefault="00E46CD7" w:rsidP="00592160">
      <w:r>
        <w:separator/>
      </w:r>
    </w:p>
  </w:endnote>
  <w:endnote w:type="continuationSeparator" w:id="0">
    <w:p w14:paraId="1689BE4D" w14:textId="77777777" w:rsidR="00E46CD7" w:rsidRDefault="00E46CD7" w:rsidP="00592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060E4E" w14:textId="77777777" w:rsidR="00E46CD7" w:rsidRDefault="00E46CD7" w:rsidP="00592160">
      <w:r>
        <w:separator/>
      </w:r>
    </w:p>
  </w:footnote>
  <w:footnote w:type="continuationSeparator" w:id="0">
    <w:p w14:paraId="34FA88B5" w14:textId="77777777" w:rsidR="00E46CD7" w:rsidRDefault="00E46CD7" w:rsidP="005921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B315E"/>
    <w:multiLevelType w:val="hybridMultilevel"/>
    <w:tmpl w:val="49968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574CEB"/>
    <w:multiLevelType w:val="hybridMultilevel"/>
    <w:tmpl w:val="44608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60513"/>
    <w:multiLevelType w:val="hybridMultilevel"/>
    <w:tmpl w:val="C98200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7C63A7"/>
    <w:multiLevelType w:val="hybridMultilevel"/>
    <w:tmpl w:val="AD6CA178"/>
    <w:lvl w:ilvl="0" w:tplc="CF5CA1CC">
      <w:numFmt w:val="bullet"/>
      <w:lvlText w:val="•"/>
      <w:lvlJc w:val="left"/>
      <w:pPr>
        <w:ind w:left="482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2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2" w:hanging="360"/>
      </w:pPr>
      <w:rPr>
        <w:rFonts w:ascii="Wingdings" w:hAnsi="Wingdings" w:hint="default"/>
      </w:rPr>
    </w:lvl>
  </w:abstractNum>
  <w:abstractNum w:abstractNumId="4" w15:restartNumberingAfterBreak="0">
    <w:nsid w:val="37C55247"/>
    <w:multiLevelType w:val="hybridMultilevel"/>
    <w:tmpl w:val="8F7C0588"/>
    <w:lvl w:ilvl="0" w:tplc="04DA9D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F57D04"/>
    <w:multiLevelType w:val="hybridMultilevel"/>
    <w:tmpl w:val="CDD4BC6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DE3E95"/>
    <w:multiLevelType w:val="multilevel"/>
    <w:tmpl w:val="312CC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6810504"/>
    <w:multiLevelType w:val="hybridMultilevel"/>
    <w:tmpl w:val="372E4B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5102055">
    <w:abstractNumId w:val="6"/>
  </w:num>
  <w:num w:numId="2" w16cid:durableId="1936671634">
    <w:abstractNumId w:val="5"/>
  </w:num>
  <w:num w:numId="3" w16cid:durableId="9645268">
    <w:abstractNumId w:val="3"/>
  </w:num>
  <w:num w:numId="4" w16cid:durableId="132867504">
    <w:abstractNumId w:val="1"/>
  </w:num>
  <w:num w:numId="5" w16cid:durableId="1574899488">
    <w:abstractNumId w:val="0"/>
  </w:num>
  <w:num w:numId="6" w16cid:durableId="1405103326">
    <w:abstractNumId w:val="7"/>
  </w:num>
  <w:num w:numId="7" w16cid:durableId="1827697217">
    <w:abstractNumId w:val="2"/>
  </w:num>
  <w:num w:numId="8" w16cid:durableId="4212241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CD7"/>
    <w:rsid w:val="00070538"/>
    <w:rsid w:val="00080FD7"/>
    <w:rsid w:val="000F7B7D"/>
    <w:rsid w:val="00150247"/>
    <w:rsid w:val="00150460"/>
    <w:rsid w:val="00192F7D"/>
    <w:rsid w:val="001953BA"/>
    <w:rsid w:val="001B3507"/>
    <w:rsid w:val="002512F2"/>
    <w:rsid w:val="00296397"/>
    <w:rsid w:val="00333EF1"/>
    <w:rsid w:val="003A408B"/>
    <w:rsid w:val="003A77B9"/>
    <w:rsid w:val="003D5395"/>
    <w:rsid w:val="003D6D75"/>
    <w:rsid w:val="003F3CE8"/>
    <w:rsid w:val="00440A74"/>
    <w:rsid w:val="004446B2"/>
    <w:rsid w:val="004447A2"/>
    <w:rsid w:val="004905F6"/>
    <w:rsid w:val="00491D5F"/>
    <w:rsid w:val="00492C63"/>
    <w:rsid w:val="004E1F95"/>
    <w:rsid w:val="00510595"/>
    <w:rsid w:val="005532FD"/>
    <w:rsid w:val="00592160"/>
    <w:rsid w:val="00623D1A"/>
    <w:rsid w:val="00660014"/>
    <w:rsid w:val="00676260"/>
    <w:rsid w:val="006D44C1"/>
    <w:rsid w:val="00702E76"/>
    <w:rsid w:val="00725F96"/>
    <w:rsid w:val="00734E74"/>
    <w:rsid w:val="00765176"/>
    <w:rsid w:val="00825FF7"/>
    <w:rsid w:val="008822D6"/>
    <w:rsid w:val="008922F3"/>
    <w:rsid w:val="008C2D93"/>
    <w:rsid w:val="009039B8"/>
    <w:rsid w:val="00962DE9"/>
    <w:rsid w:val="0098300A"/>
    <w:rsid w:val="00A82DBD"/>
    <w:rsid w:val="00AE15E6"/>
    <w:rsid w:val="00AE5AC3"/>
    <w:rsid w:val="00AF3F49"/>
    <w:rsid w:val="00B12281"/>
    <w:rsid w:val="00B142CF"/>
    <w:rsid w:val="00B205C9"/>
    <w:rsid w:val="00B32810"/>
    <w:rsid w:val="00B4401F"/>
    <w:rsid w:val="00BF7CDF"/>
    <w:rsid w:val="00C839C8"/>
    <w:rsid w:val="00CC52E0"/>
    <w:rsid w:val="00CD0EEC"/>
    <w:rsid w:val="00D360DD"/>
    <w:rsid w:val="00D97ED2"/>
    <w:rsid w:val="00DA2301"/>
    <w:rsid w:val="00DC1B4D"/>
    <w:rsid w:val="00DD4FF9"/>
    <w:rsid w:val="00DE387A"/>
    <w:rsid w:val="00DE5B73"/>
    <w:rsid w:val="00E46CD7"/>
    <w:rsid w:val="00E602E8"/>
    <w:rsid w:val="00E73F2D"/>
    <w:rsid w:val="00EA0486"/>
    <w:rsid w:val="00EB46CD"/>
    <w:rsid w:val="00F143F6"/>
    <w:rsid w:val="00F83A8A"/>
    <w:rsid w:val="00FA1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A3CEA8B"/>
  <w14:defaultImageDpi w14:val="32767"/>
  <w15:chartTrackingRefBased/>
  <w15:docId w15:val="{9FCD10F3-EF9F-432B-8991-E9F50EE6F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4E1F95"/>
    <w:pPr>
      <w:spacing w:after="240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1F95"/>
    <w:pPr>
      <w:spacing w:after="0" w:line="276" w:lineRule="auto"/>
      <w:outlineLvl w:val="0"/>
    </w:pPr>
    <w:rPr>
      <w:rFonts w:eastAsia="Times New Roman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1F95"/>
    <w:pPr>
      <w:keepNext/>
      <w:keepLines/>
      <w:spacing w:before="40" w:after="0"/>
      <w:outlineLvl w:val="1"/>
    </w:pPr>
    <w:rPr>
      <w:rFonts w:eastAsiaTheme="majorEastAsia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21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2160"/>
  </w:style>
  <w:style w:type="paragraph" w:styleId="NormalWeb">
    <w:name w:val="Normal (Web)"/>
    <w:basedOn w:val="Normal"/>
    <w:rsid w:val="00592160"/>
    <w:pPr>
      <w:spacing w:before="100" w:beforeAutospacing="1" w:after="100" w:afterAutospacing="1" w:line="264" w:lineRule="auto"/>
    </w:pPr>
    <w:rPr>
      <w:rFonts w:eastAsia="SimSun" w:cs="Arial"/>
      <w:color w:val="000000"/>
      <w:sz w:val="18"/>
      <w:szCs w:val="18"/>
      <w:lang w:eastAsia="zh-CN"/>
    </w:rPr>
  </w:style>
  <w:style w:type="character" w:styleId="Hyperlink">
    <w:name w:val="Hyperlink"/>
    <w:rsid w:val="00592160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5921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2160"/>
  </w:style>
  <w:style w:type="character" w:customStyle="1" w:styleId="apple-converted-space">
    <w:name w:val="apple-converted-space"/>
    <w:basedOn w:val="DefaultParagraphFont"/>
    <w:rsid w:val="00A82DBD"/>
  </w:style>
  <w:style w:type="paragraph" w:styleId="BodyText">
    <w:name w:val="Body Text"/>
    <w:basedOn w:val="Normal"/>
    <w:link w:val="BodyTextChar"/>
    <w:uiPriority w:val="1"/>
    <w:qFormat/>
    <w:rsid w:val="00EB46CD"/>
    <w:pPr>
      <w:widowControl w:val="0"/>
      <w:autoSpaceDE w:val="0"/>
      <w:autoSpaceDN w:val="0"/>
    </w:pPr>
    <w:rPr>
      <w:rFonts w:eastAsia="Arial" w:cs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EB46CD"/>
    <w:rPr>
      <w:rFonts w:ascii="Arial" w:eastAsia="Arial" w:hAnsi="Arial" w:cs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EB46C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rsid w:val="00EB46C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822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5B73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B73"/>
    <w:rPr>
      <w:rFonts w:ascii="Times New Roman" w:hAnsi="Times New Roman" w:cs="Times New Roman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A1319"/>
    <w:pPr>
      <w:spacing w:before="240" w:line="276" w:lineRule="auto"/>
      <w:jc w:val="center"/>
    </w:pPr>
    <w:rPr>
      <w:rFonts w:eastAsia="Arial Unicode MS"/>
      <w:b/>
      <w:bCs/>
      <w:color w:val="000000"/>
      <w:sz w:val="28"/>
      <w:szCs w:val="28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FA1319"/>
    <w:rPr>
      <w:rFonts w:ascii="Arial" w:eastAsia="Arial Unicode MS" w:hAnsi="Arial"/>
      <w:b/>
      <w:bCs/>
      <w:color w:val="000000"/>
      <w:sz w:val="28"/>
      <w:szCs w:val="28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E1F95"/>
    <w:rPr>
      <w:rFonts w:ascii="Arial" w:eastAsia="Times New Roman" w:hAnsi="Arial"/>
      <w:b/>
      <w:bCs/>
      <w:color w:val="000000"/>
    </w:rPr>
  </w:style>
  <w:style w:type="paragraph" w:customStyle="1" w:styleId="ImageCaption">
    <w:name w:val="Image Caption"/>
    <w:basedOn w:val="Normal"/>
    <w:link w:val="ImageCaptionChar"/>
    <w:qFormat/>
    <w:rsid w:val="004E1F95"/>
    <w:pPr>
      <w:spacing w:line="276" w:lineRule="auto"/>
      <w:jc w:val="center"/>
    </w:pPr>
    <w:rPr>
      <w:rFonts w:eastAsia="Arial Unicode MS"/>
      <w:i/>
      <w:sz w:val="21"/>
      <w:szCs w:val="21"/>
      <w:lang w:eastAsia="zh-CN"/>
    </w:rPr>
  </w:style>
  <w:style w:type="character" w:customStyle="1" w:styleId="ImageCaptionChar">
    <w:name w:val="Image Caption Char"/>
    <w:basedOn w:val="DefaultParagraphFont"/>
    <w:link w:val="ImageCaption"/>
    <w:rsid w:val="004E1F95"/>
    <w:rPr>
      <w:rFonts w:ascii="Arial" w:eastAsia="Arial Unicode MS" w:hAnsi="Arial"/>
      <w:i/>
      <w:sz w:val="21"/>
      <w:szCs w:val="21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DC1B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1B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1B4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1B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1B4D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F95"/>
    <w:rPr>
      <w:rFonts w:ascii="Arial" w:eastAsiaTheme="majorEastAsia" w:hAnsi="Arial" w:cstheme="majorBidi"/>
      <w:color w:val="2F5496" w:themeColor="accent1" w:themeShade="BF"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1F95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E1F95"/>
    <w:rPr>
      <w:rFonts w:ascii="Arial" w:eastAsiaTheme="minorEastAsia" w:hAnsi="Arial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E1F95"/>
    <w:rPr>
      <w:rFonts w:ascii="Arial" w:hAnsi="Arial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4E1F95"/>
    <w:rPr>
      <w:rFonts w:ascii="Arial" w:hAnsi="Arial"/>
      <w:i/>
      <w:iCs/>
    </w:rPr>
  </w:style>
  <w:style w:type="character" w:styleId="Strong">
    <w:name w:val="Strong"/>
    <w:basedOn w:val="DefaultParagraphFont"/>
    <w:uiPriority w:val="22"/>
    <w:qFormat/>
    <w:rsid w:val="004E1F95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352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NL-DC-VFS01-152\Customers$\Avient\05%20Press%20releases\01%20TEMPLATES\AVIPR000EN0000%20folder%20nam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AVIPR000EN0000 folder name</Template>
  <TotalTime>0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Dr. Jan Sültemeyer</vt:lpstr>
    </vt:vector>
  </TitlesOfParts>
  <Manager>Belinda Boer</Manager>
  <Company>EMG</Company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Dr. Jan Sültemeyer</dc:title>
  <dc:subject/>
  <dc:creator>Kim Vermeer</dc:creator>
  <cp:keywords/>
  <dc:description/>
  <cp:lastModifiedBy>Kim Vermeer</cp:lastModifiedBy>
  <cp:revision>4</cp:revision>
  <dcterms:created xsi:type="dcterms:W3CDTF">2022-09-12T09:41:00Z</dcterms:created>
  <dcterms:modified xsi:type="dcterms:W3CDTF">2022-10-05T07:00:00Z</dcterms:modified>
  <cp:category>Biography</cp:category>
</cp:coreProperties>
</file>